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30" w:rsidRPr="00203C51" w:rsidRDefault="00A43030" w:rsidP="00203C51">
      <w:pPr>
        <w:spacing w:after="0" w:line="240" w:lineRule="auto"/>
        <w:outlineLvl w:val="0"/>
        <w:rPr>
          <w:rFonts w:ascii="Times New Roman" w:eastAsia="Times New Roman" w:hAnsi="Times New Roman" w:cs="Times New Roman"/>
          <w:b/>
          <w:bCs/>
          <w:kern w:val="36"/>
          <w:sz w:val="20"/>
          <w:szCs w:val="20"/>
          <w:lang w:val="kk-KZ" w:eastAsia="ru-RU"/>
        </w:rPr>
      </w:pPr>
      <w:r w:rsidRPr="00203C51">
        <w:rPr>
          <w:rFonts w:ascii="Times New Roman" w:eastAsia="Times New Roman" w:hAnsi="Times New Roman" w:cs="Times New Roman"/>
          <w:b/>
          <w:bCs/>
          <w:noProof/>
          <w:sz w:val="20"/>
          <w:szCs w:val="20"/>
          <w:lang w:eastAsia="ru-RU"/>
        </w:rPr>
        <w:drawing>
          <wp:anchor distT="0" distB="0" distL="114300" distR="114300" simplePos="0" relativeHeight="251658240" behindDoc="0" locked="0" layoutInCell="1" allowOverlap="1" wp14:anchorId="1B5867A3" wp14:editId="298C98BB">
            <wp:simplePos x="0" y="0"/>
            <wp:positionH relativeFrom="column">
              <wp:align>left</wp:align>
            </wp:positionH>
            <wp:positionV relativeFrom="paragraph">
              <wp:align>top</wp:align>
            </wp:positionV>
            <wp:extent cx="1771650" cy="2019300"/>
            <wp:effectExtent l="0" t="0" r="0" b="0"/>
            <wp:wrapSquare wrapText="bothSides"/>
            <wp:docPr id="1" name="Рисунок 1" descr="6b3b32a2-902b-4f98-9b3c-d300a20f1e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b3b32a2-902b-4f98-9b3c-d300a20f1ea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2019300"/>
                    </a:xfrm>
                    <a:prstGeom prst="rect">
                      <a:avLst/>
                    </a:prstGeom>
                    <a:noFill/>
                    <a:ln>
                      <a:noFill/>
                    </a:ln>
                  </pic:spPr>
                </pic:pic>
              </a:graphicData>
            </a:graphic>
          </wp:anchor>
        </w:drawing>
      </w:r>
      <w:r w:rsidR="001B6583" w:rsidRPr="00203C51">
        <w:rPr>
          <w:rFonts w:ascii="Times New Roman" w:eastAsia="Times New Roman" w:hAnsi="Times New Roman" w:cs="Times New Roman"/>
          <w:b/>
          <w:bCs/>
          <w:kern w:val="36"/>
          <w:sz w:val="20"/>
          <w:szCs w:val="20"/>
          <w:lang w:val="kk-KZ" w:eastAsia="ru-RU"/>
        </w:rPr>
        <w:br w:type="textWrapping" w:clear="all"/>
        <w:t>АБДРАХМАНОВА Майра Амановна,</w:t>
      </w:r>
    </w:p>
    <w:p w:rsidR="001B6583" w:rsidRPr="00203C51" w:rsidRDefault="00A43030" w:rsidP="00203C51">
      <w:pPr>
        <w:spacing w:after="0" w:line="240" w:lineRule="auto"/>
        <w:outlineLvl w:val="0"/>
        <w:rPr>
          <w:rFonts w:ascii="Times New Roman" w:eastAsia="Times New Roman" w:hAnsi="Times New Roman" w:cs="Times New Roman"/>
          <w:b/>
          <w:bCs/>
          <w:kern w:val="36"/>
          <w:sz w:val="20"/>
          <w:szCs w:val="20"/>
          <w:lang w:val="kk-KZ" w:eastAsia="ru-RU"/>
        </w:rPr>
      </w:pPr>
      <w:r w:rsidRPr="00203C51">
        <w:rPr>
          <w:rFonts w:ascii="Times New Roman" w:eastAsia="Times New Roman" w:hAnsi="Times New Roman" w:cs="Times New Roman"/>
          <w:b/>
          <w:bCs/>
          <w:kern w:val="36"/>
          <w:sz w:val="20"/>
          <w:szCs w:val="20"/>
          <w:lang w:val="kk-KZ" w:eastAsia="ru-RU"/>
        </w:rPr>
        <w:t xml:space="preserve">№1 «Күншуақ» бөбекжай </w:t>
      </w:r>
      <w:r w:rsidR="0011626F">
        <w:rPr>
          <w:rFonts w:ascii="Times New Roman" w:eastAsia="Times New Roman" w:hAnsi="Times New Roman" w:cs="Times New Roman"/>
          <w:b/>
          <w:bCs/>
          <w:kern w:val="36"/>
          <w:sz w:val="20"/>
          <w:szCs w:val="20"/>
          <w:lang w:val="kk-KZ" w:eastAsia="ru-RU"/>
        </w:rPr>
        <w:t xml:space="preserve">бақшасының </w:t>
      </w:r>
      <w:bookmarkStart w:id="0" w:name="_GoBack"/>
      <w:bookmarkEnd w:id="0"/>
      <w:r w:rsidR="001B6583" w:rsidRPr="00203C51">
        <w:rPr>
          <w:rFonts w:ascii="Times New Roman" w:eastAsia="Times New Roman" w:hAnsi="Times New Roman" w:cs="Times New Roman"/>
          <w:b/>
          <w:bCs/>
          <w:kern w:val="36"/>
          <w:sz w:val="20"/>
          <w:szCs w:val="20"/>
          <w:lang w:val="kk-KZ" w:eastAsia="ru-RU"/>
        </w:rPr>
        <w:t>тәрбиешісі.</w:t>
      </w:r>
    </w:p>
    <w:p w:rsidR="001B6583" w:rsidRPr="00203C51" w:rsidRDefault="001B6583" w:rsidP="00203C51">
      <w:pPr>
        <w:spacing w:after="0" w:line="240" w:lineRule="auto"/>
        <w:outlineLvl w:val="0"/>
        <w:rPr>
          <w:rFonts w:ascii="Times New Roman" w:eastAsia="Times New Roman" w:hAnsi="Times New Roman" w:cs="Times New Roman"/>
          <w:b/>
          <w:bCs/>
          <w:kern w:val="36"/>
          <w:sz w:val="20"/>
          <w:szCs w:val="20"/>
          <w:lang w:val="kk-KZ" w:eastAsia="ru-RU"/>
        </w:rPr>
      </w:pPr>
      <w:r w:rsidRPr="00203C51">
        <w:rPr>
          <w:rFonts w:ascii="Times New Roman" w:eastAsia="Times New Roman" w:hAnsi="Times New Roman" w:cs="Times New Roman"/>
          <w:b/>
          <w:bCs/>
          <w:kern w:val="36"/>
          <w:sz w:val="20"/>
          <w:szCs w:val="20"/>
          <w:lang w:val="kk-KZ" w:eastAsia="ru-RU"/>
        </w:rPr>
        <w:t>Түркістан облысы, Келес ауданы</w:t>
      </w:r>
    </w:p>
    <w:p w:rsidR="001B6583" w:rsidRPr="00203C51" w:rsidRDefault="001B6583" w:rsidP="00203C51">
      <w:pPr>
        <w:spacing w:after="0" w:line="240" w:lineRule="auto"/>
        <w:outlineLvl w:val="0"/>
        <w:rPr>
          <w:rStyle w:val="a3"/>
          <w:rFonts w:ascii="Times New Roman" w:eastAsia="Times New Roman" w:hAnsi="Times New Roman" w:cs="Times New Roman"/>
          <w:kern w:val="36"/>
          <w:sz w:val="20"/>
          <w:szCs w:val="20"/>
          <w:lang w:val="kk-KZ" w:eastAsia="ru-RU"/>
        </w:rPr>
      </w:pPr>
    </w:p>
    <w:p w:rsidR="00A43030" w:rsidRPr="00203C51" w:rsidRDefault="001B6583" w:rsidP="00203C51">
      <w:pPr>
        <w:spacing w:after="0" w:line="240" w:lineRule="auto"/>
        <w:jc w:val="center"/>
        <w:outlineLvl w:val="1"/>
        <w:rPr>
          <w:rFonts w:ascii="Times New Roman" w:eastAsia="Times New Roman" w:hAnsi="Times New Roman" w:cs="Times New Roman"/>
          <w:b/>
          <w:bCs/>
          <w:sz w:val="20"/>
          <w:szCs w:val="20"/>
          <w:lang w:val="kk-KZ" w:eastAsia="ru-RU"/>
        </w:rPr>
      </w:pPr>
      <w:r w:rsidRPr="00203C51">
        <w:rPr>
          <w:rFonts w:ascii="Times New Roman" w:eastAsia="Times New Roman" w:hAnsi="Times New Roman" w:cs="Times New Roman"/>
          <w:b/>
          <w:bCs/>
          <w:sz w:val="20"/>
          <w:szCs w:val="20"/>
          <w:lang w:val="kk-KZ" w:eastAsia="ru-RU"/>
        </w:rPr>
        <w:t>ЗАМАНАУИ БАЛАБАҚША: ЖАҢА ӘДІСТЕР МЕН ТӘСІЛДЕР</w:t>
      </w:r>
    </w:p>
    <w:p w:rsidR="001B6583" w:rsidRPr="00203C51" w:rsidRDefault="001B6583" w:rsidP="00203C51">
      <w:pPr>
        <w:spacing w:after="0" w:line="240" w:lineRule="auto"/>
        <w:outlineLvl w:val="1"/>
        <w:rPr>
          <w:rFonts w:ascii="Times New Roman" w:eastAsia="Times New Roman" w:hAnsi="Times New Roman" w:cs="Times New Roman"/>
          <w:b/>
          <w:bCs/>
          <w:sz w:val="20"/>
          <w:szCs w:val="20"/>
          <w:lang w:val="kk-KZ" w:eastAsia="ru-RU"/>
        </w:rPr>
      </w:pPr>
    </w:p>
    <w:p w:rsidR="00A43030" w:rsidRPr="00203C51" w:rsidRDefault="00A43030" w:rsidP="00203C51">
      <w:pPr>
        <w:spacing w:after="0" w:line="240" w:lineRule="auto"/>
        <w:jc w:val="both"/>
        <w:rPr>
          <w:rFonts w:ascii="Times New Roman" w:eastAsia="Times New Roman" w:hAnsi="Times New Roman" w:cs="Times New Roman"/>
          <w:sz w:val="20"/>
          <w:szCs w:val="20"/>
          <w:lang w:val="kk-KZ" w:eastAsia="ru-RU"/>
        </w:rPr>
      </w:pPr>
      <w:r w:rsidRPr="00203C51">
        <w:rPr>
          <w:rFonts w:ascii="Times New Roman" w:eastAsia="Times New Roman" w:hAnsi="Times New Roman" w:cs="Times New Roman"/>
          <w:sz w:val="20"/>
          <w:szCs w:val="20"/>
          <w:lang w:val="kk-KZ" w:eastAsia="ru-RU"/>
        </w:rPr>
        <w:t>Қазіргі таңда білім беру жүйесінде болып жатқан өзгерістер мектепке дейінгі тәрбие мен оқыту саласына жаңа талаптар қойып отыр. Қоғамның әлеуметтік-экономикалық дамуы, ақпараттық технологиялардың қарқынды өсуі және ата-аналардың білім сапасына деген сұранысының артуы балабақша қызметінің мазмұнын жаңартуды қажет етеді. Осыған байланысты заманауи балабақша ұғымы қалыптасып, оның негізгі мақсаты – баланың жан-жақты дамуына бағытталған тиімді әдістер мен тәсілдерді қолдану болып табылады.</w:t>
      </w:r>
    </w:p>
    <w:p w:rsidR="00A43030" w:rsidRPr="00203C51" w:rsidRDefault="00A43030" w:rsidP="00203C51">
      <w:pPr>
        <w:spacing w:after="0" w:line="240" w:lineRule="auto"/>
        <w:jc w:val="both"/>
        <w:rPr>
          <w:rFonts w:ascii="Times New Roman" w:eastAsia="Times New Roman" w:hAnsi="Times New Roman" w:cs="Times New Roman"/>
          <w:sz w:val="20"/>
          <w:szCs w:val="20"/>
          <w:lang w:val="kk-KZ" w:eastAsia="ru-RU"/>
        </w:rPr>
      </w:pPr>
      <w:r w:rsidRPr="00203C51">
        <w:rPr>
          <w:rFonts w:ascii="Times New Roman" w:eastAsia="Times New Roman" w:hAnsi="Times New Roman" w:cs="Times New Roman"/>
          <w:sz w:val="20"/>
          <w:szCs w:val="20"/>
          <w:lang w:val="kk-KZ" w:eastAsia="ru-RU"/>
        </w:rPr>
        <w:t>Мектепке дейінгі тәрбие – баланың тұлғалық қалыптасуындағы ең маңызды кезеңдердің бірі. Бұл кезеңде баланың танымдық қызығушылығы, сөйлеу қабілеті, шығармашылық ойлауы және әлеуметтік дағдылары қалыптасады. Сондықтан заманауи балабақшада қолданылатын әдістер баланың жас ерекшелігі мен жеке мүмкіндіктерін ескере отырып ұйымдастырылуы тиіс. Бүгінгі таңда білім беру үдерісінде бала тек тыңдаушы емес, белсенді әрекет етуші субъект ретінде қарастырылады.</w:t>
      </w:r>
    </w:p>
    <w:p w:rsidR="00A43030" w:rsidRPr="00203C51" w:rsidRDefault="00A43030" w:rsidP="00203C51">
      <w:pPr>
        <w:spacing w:after="0" w:line="240" w:lineRule="auto"/>
        <w:jc w:val="both"/>
        <w:rPr>
          <w:rFonts w:ascii="Times New Roman" w:eastAsia="Times New Roman" w:hAnsi="Times New Roman" w:cs="Times New Roman"/>
          <w:sz w:val="20"/>
          <w:szCs w:val="20"/>
          <w:lang w:val="kk-KZ" w:eastAsia="ru-RU"/>
        </w:rPr>
      </w:pPr>
      <w:r w:rsidRPr="00203C51">
        <w:rPr>
          <w:rFonts w:ascii="Times New Roman" w:eastAsia="Times New Roman" w:hAnsi="Times New Roman" w:cs="Times New Roman"/>
          <w:sz w:val="20"/>
          <w:szCs w:val="20"/>
          <w:lang w:val="kk-KZ" w:eastAsia="ru-RU"/>
        </w:rPr>
        <w:t>Заманауи педагогикалық үдерістің негізгі бағыттарының бірі – тұлғаға бағытталған оқыту. Бұл тәсіл әр баланың қабілеті мен қызығушылығын дамытуға мүмкіндік береді. Тәрбиеші баламен жеке жұмыс жүргізе отырып, оның өзіндік ерекшелігін ескереді. Нәтижесінде бала өзіне сенімді болып, өз ойын еркін жеткізе алады. Тұлғаға бағытталған тәсіл баланың дербестігін арттырып, өз бетінше шешім қабылдау қабілетін қалыптастырады.</w:t>
      </w:r>
    </w:p>
    <w:p w:rsidR="00A43030" w:rsidRPr="00203C51" w:rsidRDefault="00A43030" w:rsidP="00203C51">
      <w:pPr>
        <w:spacing w:after="0" w:line="240" w:lineRule="auto"/>
        <w:jc w:val="both"/>
        <w:rPr>
          <w:rFonts w:ascii="Times New Roman" w:eastAsia="Times New Roman" w:hAnsi="Times New Roman" w:cs="Times New Roman"/>
          <w:sz w:val="20"/>
          <w:szCs w:val="20"/>
          <w:lang w:val="kk-KZ" w:eastAsia="ru-RU"/>
        </w:rPr>
      </w:pPr>
      <w:r w:rsidRPr="00203C51">
        <w:rPr>
          <w:rFonts w:ascii="Times New Roman" w:eastAsia="Times New Roman" w:hAnsi="Times New Roman" w:cs="Times New Roman"/>
          <w:sz w:val="20"/>
          <w:szCs w:val="20"/>
          <w:lang w:val="kk-KZ" w:eastAsia="ru-RU"/>
        </w:rPr>
        <w:t>Мектепке дейінгі білім беру ұйымдарында ойын технологиялары ерекше маңызға ие. Ойын – баланың негізгі әрекеті болғандықтан, ол арқылы оқыту тиімді жүзеге асады. Дидактикалық, рөлдік, қимылды және сюжеттік ойындар балалардың логикалық ойлауын, тіл байлығын және қарым-қатынас мәдениетін дамытуға ықпал етеді. Ойын барысында бала қоршаған ортаны танып, әлеуметтік тәжірибе жинақтайды. Сонымен қатар ойын балалардың эмоционалдық жай-күйіне оң әсер етіп, оқу үдерісіне қызығушылығын арттырады.</w:t>
      </w:r>
    </w:p>
    <w:p w:rsidR="00A43030" w:rsidRPr="00203C51" w:rsidRDefault="00A43030" w:rsidP="00203C51">
      <w:pPr>
        <w:spacing w:after="0" w:line="240" w:lineRule="auto"/>
        <w:jc w:val="both"/>
        <w:rPr>
          <w:rFonts w:ascii="Times New Roman" w:eastAsia="Times New Roman" w:hAnsi="Times New Roman" w:cs="Times New Roman"/>
          <w:sz w:val="20"/>
          <w:szCs w:val="20"/>
          <w:lang w:val="kk-KZ" w:eastAsia="ru-RU"/>
        </w:rPr>
      </w:pPr>
      <w:r w:rsidRPr="00203C51">
        <w:rPr>
          <w:rFonts w:ascii="Times New Roman" w:eastAsia="Times New Roman" w:hAnsi="Times New Roman" w:cs="Times New Roman"/>
          <w:sz w:val="20"/>
          <w:szCs w:val="20"/>
          <w:lang w:val="kk-KZ" w:eastAsia="ru-RU"/>
        </w:rPr>
        <w:t>Қазіргі заманауи әдістердің бірі – жобалау әдісі. Бұл әдіс балалардың зерттеушілік дағдыларын қалыптастыруға бағытталған. Жоба барысында балалар белгілі бір тақырыпты таңдап, бақылау жүргізіп, өз ойларын ортаға салады. Мысалы, табиғат, экология немесе отбасы тақырыптарындағы жобалар балалардың дүниетанымын кеңейтіп, ұжымдық жұмысқа үйретеді. Жобалау әдісі баланың шығармашылық қабілетін дамытып, өз бетінше жұмыс істеуіне мүмкіндік береді.</w:t>
      </w:r>
    </w:p>
    <w:p w:rsidR="00A43030" w:rsidRPr="00203C51" w:rsidRDefault="00A43030" w:rsidP="00203C51">
      <w:pPr>
        <w:spacing w:after="0" w:line="240" w:lineRule="auto"/>
        <w:jc w:val="both"/>
        <w:rPr>
          <w:rFonts w:ascii="Times New Roman" w:eastAsia="Times New Roman" w:hAnsi="Times New Roman" w:cs="Times New Roman"/>
          <w:sz w:val="20"/>
          <w:szCs w:val="20"/>
          <w:lang w:val="kk-KZ" w:eastAsia="ru-RU"/>
        </w:rPr>
      </w:pPr>
      <w:r w:rsidRPr="00203C51">
        <w:rPr>
          <w:rFonts w:ascii="Times New Roman" w:eastAsia="Times New Roman" w:hAnsi="Times New Roman" w:cs="Times New Roman"/>
          <w:sz w:val="20"/>
          <w:szCs w:val="20"/>
          <w:lang w:val="kk-KZ" w:eastAsia="ru-RU"/>
        </w:rPr>
        <w:t>Ақпараттық-коммуникациялық технологияларды қолдану да заманауи балабақшаның ажырамас бөлігі болып табылады. Интерактивті тақталар, мультимедиялық бағдарламалар, аудио және бейнематериалдар балалардың танымдық белсенділігін арттырады. Дегенмен, бұл технологияларды қолдану барысында педагог баланың жас ерекшелігін ескеріп, денсаулығына зиян келтірмеу жағын қадағалауы қажет. Технология – тек көмекші құрал, ал тірі қарым-қатынас пен әрекет негізгі орында болуы тиіс.</w:t>
      </w:r>
    </w:p>
    <w:p w:rsidR="00A43030" w:rsidRPr="00203C51" w:rsidRDefault="00A43030" w:rsidP="00203C51">
      <w:pPr>
        <w:spacing w:after="0" w:line="240" w:lineRule="auto"/>
        <w:jc w:val="both"/>
        <w:rPr>
          <w:rFonts w:ascii="Times New Roman" w:eastAsia="Times New Roman" w:hAnsi="Times New Roman" w:cs="Times New Roman"/>
          <w:sz w:val="20"/>
          <w:szCs w:val="20"/>
          <w:lang w:val="kk-KZ" w:eastAsia="ru-RU"/>
        </w:rPr>
      </w:pPr>
      <w:r w:rsidRPr="00203C51">
        <w:rPr>
          <w:rFonts w:ascii="Times New Roman" w:eastAsia="Times New Roman" w:hAnsi="Times New Roman" w:cs="Times New Roman"/>
          <w:sz w:val="20"/>
          <w:szCs w:val="20"/>
          <w:lang w:val="kk-KZ" w:eastAsia="ru-RU"/>
        </w:rPr>
        <w:t>Шығармашылыққа бағытталған әдістер заманауи балабақшада кеңінен қолданылады. Сурет салу, мүсіндеу, музыка, би және театрландырылған ойындар баланың эстетикалық талғамын қалыптастырады. Бұл әрекеттер арқылы бала өз эмоциясын білдіріп, қиялын дамытады. Театрландырылған ойындар әсіресе сөйлеу қабілеті төмен балаларға тиімді, себебі олар сөздік қорын байытып, өз ойын еркін жеткізуге үйренеді.</w:t>
      </w:r>
    </w:p>
    <w:p w:rsidR="00A43030" w:rsidRPr="00203C51" w:rsidRDefault="00A43030" w:rsidP="00203C51">
      <w:pPr>
        <w:spacing w:after="0" w:line="240" w:lineRule="auto"/>
        <w:jc w:val="both"/>
        <w:rPr>
          <w:rFonts w:ascii="Times New Roman" w:eastAsia="Times New Roman" w:hAnsi="Times New Roman" w:cs="Times New Roman"/>
          <w:sz w:val="20"/>
          <w:szCs w:val="20"/>
          <w:lang w:val="kk-KZ" w:eastAsia="ru-RU"/>
        </w:rPr>
      </w:pPr>
      <w:r w:rsidRPr="00203C51">
        <w:rPr>
          <w:rFonts w:ascii="Times New Roman" w:eastAsia="Times New Roman" w:hAnsi="Times New Roman" w:cs="Times New Roman"/>
          <w:sz w:val="20"/>
          <w:szCs w:val="20"/>
          <w:lang w:val="kk-KZ" w:eastAsia="ru-RU"/>
        </w:rPr>
        <w:t>Монтессори педагогикасы да мектепке дейінгі ұйымдарда тиімді әдістердің бірі ретінде танылып отыр. Бұл әдістің басты ерекшелігі – баланың өз бетінше әрекет етуіне жағдай жасау. Арнайы дайындалған ортада бала қажетті материалды таңдап, өз қателігін өзі түзетеді. Тәрбиеші бағыттаушы және бақылаушы рөлін атқарады. Мұндай тәсіл баланың дербестігін, жауапкершілігін және ішкі тәртібін қалыптастырады.</w:t>
      </w:r>
    </w:p>
    <w:p w:rsidR="00A43030" w:rsidRPr="00203C51" w:rsidRDefault="00A43030" w:rsidP="00203C51">
      <w:pPr>
        <w:spacing w:after="0" w:line="240" w:lineRule="auto"/>
        <w:jc w:val="both"/>
        <w:rPr>
          <w:rFonts w:ascii="Times New Roman" w:eastAsia="Times New Roman" w:hAnsi="Times New Roman" w:cs="Times New Roman"/>
          <w:sz w:val="20"/>
          <w:szCs w:val="20"/>
          <w:lang w:val="kk-KZ" w:eastAsia="ru-RU"/>
        </w:rPr>
      </w:pPr>
      <w:r w:rsidRPr="00203C51">
        <w:rPr>
          <w:rFonts w:ascii="Times New Roman" w:eastAsia="Times New Roman" w:hAnsi="Times New Roman" w:cs="Times New Roman"/>
          <w:sz w:val="20"/>
          <w:szCs w:val="20"/>
          <w:lang w:val="kk-KZ" w:eastAsia="ru-RU"/>
        </w:rPr>
        <w:t xml:space="preserve">Баланың денсаулығын сақтау – заманауи балабақшаның басты міндеттерінің бірі. Денсаулық сақтаушы технологиялар баланың физикалық дамуын қамтамасыз етеді. Таңертеңгілік жаттығулар, сергіту сәттері, </w:t>
      </w:r>
      <w:r w:rsidRPr="00203C51">
        <w:rPr>
          <w:rFonts w:ascii="Times New Roman" w:eastAsia="Times New Roman" w:hAnsi="Times New Roman" w:cs="Times New Roman"/>
          <w:sz w:val="20"/>
          <w:szCs w:val="20"/>
          <w:lang w:val="kk-KZ" w:eastAsia="ru-RU"/>
        </w:rPr>
        <w:lastRenderedPageBreak/>
        <w:t>қимылды ойындар және таза ауада серуендеу баланың ағзасын шынықтырады. Сонымен қатар дұрыс тамақтану мен күн тәртібін сақтау баланың жалпы дамуына оң әсер етеді.</w:t>
      </w:r>
    </w:p>
    <w:p w:rsidR="00A43030" w:rsidRPr="00203C51" w:rsidRDefault="00A43030" w:rsidP="00203C51">
      <w:pPr>
        <w:spacing w:after="0" w:line="240" w:lineRule="auto"/>
        <w:jc w:val="both"/>
        <w:rPr>
          <w:rFonts w:ascii="Times New Roman" w:eastAsia="Times New Roman" w:hAnsi="Times New Roman" w:cs="Times New Roman"/>
          <w:sz w:val="20"/>
          <w:szCs w:val="20"/>
          <w:lang w:eastAsia="ru-RU"/>
        </w:rPr>
      </w:pPr>
      <w:proofErr w:type="spellStart"/>
      <w:r w:rsidRPr="00203C51">
        <w:rPr>
          <w:rFonts w:ascii="Times New Roman" w:eastAsia="Times New Roman" w:hAnsi="Times New Roman" w:cs="Times New Roman"/>
          <w:sz w:val="20"/>
          <w:szCs w:val="20"/>
          <w:lang w:eastAsia="ru-RU"/>
        </w:rPr>
        <w:t>Заманауи</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балабақшада</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ата-анамен</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тығыз</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байланыс</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орнату</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маңызды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рөл</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атқарады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Тәрбиеші</w:t>
      </w:r>
      <w:proofErr w:type="spellEnd"/>
      <w:r w:rsidRPr="00203C51">
        <w:rPr>
          <w:rFonts w:ascii="Times New Roman" w:eastAsia="Times New Roman" w:hAnsi="Times New Roman" w:cs="Times New Roman"/>
          <w:sz w:val="20"/>
          <w:szCs w:val="20"/>
          <w:lang w:eastAsia="ru-RU"/>
        </w:rPr>
        <w:t xml:space="preserve"> мен </w:t>
      </w:r>
      <w:proofErr w:type="spellStart"/>
      <w:r w:rsidRPr="00203C51">
        <w:rPr>
          <w:rFonts w:ascii="Times New Roman" w:eastAsia="Times New Roman" w:hAnsi="Times New Roman" w:cs="Times New Roman"/>
          <w:sz w:val="20"/>
          <w:szCs w:val="20"/>
          <w:lang w:eastAsia="ru-RU"/>
        </w:rPr>
        <w:t>ата-ана</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арасындағы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серіктестік</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баланың</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тәрбиесі</w:t>
      </w:r>
      <w:proofErr w:type="spellEnd"/>
      <w:r w:rsidRPr="00203C51">
        <w:rPr>
          <w:rFonts w:ascii="Times New Roman" w:eastAsia="Times New Roman" w:hAnsi="Times New Roman" w:cs="Times New Roman"/>
          <w:sz w:val="20"/>
          <w:szCs w:val="20"/>
          <w:lang w:eastAsia="ru-RU"/>
        </w:rPr>
        <w:t xml:space="preserve"> мен </w:t>
      </w:r>
      <w:proofErr w:type="spellStart"/>
      <w:r w:rsidRPr="00203C51">
        <w:rPr>
          <w:rFonts w:ascii="Times New Roman" w:eastAsia="Times New Roman" w:hAnsi="Times New Roman" w:cs="Times New Roman"/>
          <w:sz w:val="20"/>
          <w:szCs w:val="20"/>
          <w:lang w:eastAsia="ru-RU"/>
        </w:rPr>
        <w:t>дамуының</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тиімділігін</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арттырады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Ата-аналар</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жиналысы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ашық</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іс-шаралар</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кеңестер</w:t>
      </w:r>
      <w:proofErr w:type="spellEnd"/>
      <w:r w:rsidRPr="00203C51">
        <w:rPr>
          <w:rFonts w:ascii="Times New Roman" w:eastAsia="Times New Roman" w:hAnsi="Times New Roman" w:cs="Times New Roman"/>
          <w:sz w:val="20"/>
          <w:szCs w:val="20"/>
          <w:lang w:eastAsia="ru-RU"/>
        </w:rPr>
        <w:t xml:space="preserve"> мен </w:t>
      </w:r>
      <w:proofErr w:type="spellStart"/>
      <w:r w:rsidRPr="00203C51">
        <w:rPr>
          <w:rFonts w:ascii="Times New Roman" w:eastAsia="Times New Roman" w:hAnsi="Times New Roman" w:cs="Times New Roman"/>
          <w:sz w:val="20"/>
          <w:szCs w:val="20"/>
          <w:lang w:eastAsia="ru-RU"/>
        </w:rPr>
        <w:t>тренингтер</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арқылы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ата-аналар</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педагогикалық</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үдерістің</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белсенді</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қатысушысына</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айналады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Бұл</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баланың</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үйдегі</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және</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балабақшадағы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тәрбиесінің</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сабақтастығын</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қамтамасыз</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етеді</w:t>
      </w:r>
      <w:proofErr w:type="spellEnd"/>
      <w:r w:rsidRPr="00203C51">
        <w:rPr>
          <w:rFonts w:ascii="Times New Roman" w:eastAsia="Times New Roman" w:hAnsi="Times New Roman" w:cs="Times New Roman"/>
          <w:sz w:val="20"/>
          <w:szCs w:val="20"/>
          <w:lang w:eastAsia="ru-RU"/>
        </w:rPr>
        <w:t>.</w:t>
      </w:r>
    </w:p>
    <w:p w:rsidR="007664AC" w:rsidRPr="00203C51" w:rsidRDefault="00A43030" w:rsidP="00203C51">
      <w:pPr>
        <w:spacing w:after="0" w:line="240" w:lineRule="auto"/>
        <w:jc w:val="both"/>
        <w:rPr>
          <w:rFonts w:ascii="Times New Roman" w:eastAsia="Times New Roman" w:hAnsi="Times New Roman" w:cs="Times New Roman"/>
          <w:sz w:val="20"/>
          <w:szCs w:val="20"/>
          <w:lang w:eastAsia="ru-RU"/>
        </w:rPr>
      </w:pPr>
      <w:proofErr w:type="spellStart"/>
      <w:r w:rsidRPr="00203C51">
        <w:rPr>
          <w:rFonts w:ascii="Times New Roman" w:eastAsia="Times New Roman" w:hAnsi="Times New Roman" w:cs="Times New Roman"/>
          <w:sz w:val="20"/>
          <w:szCs w:val="20"/>
          <w:lang w:eastAsia="ru-RU"/>
        </w:rPr>
        <w:t>Қорытындылай</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келе</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заманауи</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балабақша</w:t>
      </w:r>
      <w:proofErr w:type="spellEnd"/>
      <w:r w:rsidRPr="00203C51">
        <w:rPr>
          <w:rFonts w:ascii="Times New Roman" w:eastAsia="Times New Roman" w:hAnsi="Times New Roman" w:cs="Times New Roman"/>
          <w:sz w:val="20"/>
          <w:szCs w:val="20"/>
          <w:lang w:eastAsia="ru-RU"/>
        </w:rPr>
        <w:t xml:space="preserve"> – </w:t>
      </w:r>
      <w:proofErr w:type="spellStart"/>
      <w:r w:rsidRPr="00203C51">
        <w:rPr>
          <w:rFonts w:ascii="Times New Roman" w:eastAsia="Times New Roman" w:hAnsi="Times New Roman" w:cs="Times New Roman"/>
          <w:sz w:val="20"/>
          <w:szCs w:val="20"/>
          <w:lang w:eastAsia="ru-RU"/>
        </w:rPr>
        <w:t>баланың</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тұлғалық</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дамуына</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бағытталған</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инновациялық</w:t>
      </w:r>
      <w:proofErr w:type="spellEnd"/>
      <w:r w:rsidRPr="00203C51">
        <w:rPr>
          <w:rFonts w:ascii="Times New Roman" w:eastAsia="Times New Roman" w:hAnsi="Times New Roman" w:cs="Times New Roman"/>
          <w:sz w:val="20"/>
          <w:szCs w:val="20"/>
          <w:lang w:eastAsia="ru-RU"/>
        </w:rPr>
        <w:t xml:space="preserve"> орта. </w:t>
      </w:r>
      <w:proofErr w:type="spellStart"/>
      <w:r w:rsidRPr="00203C51">
        <w:rPr>
          <w:rFonts w:ascii="Times New Roman" w:eastAsia="Times New Roman" w:hAnsi="Times New Roman" w:cs="Times New Roman"/>
          <w:sz w:val="20"/>
          <w:szCs w:val="20"/>
          <w:lang w:eastAsia="ru-RU"/>
        </w:rPr>
        <w:t>Жаңа</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әдістер</w:t>
      </w:r>
      <w:proofErr w:type="spellEnd"/>
      <w:r w:rsidRPr="00203C51">
        <w:rPr>
          <w:rFonts w:ascii="Times New Roman" w:eastAsia="Times New Roman" w:hAnsi="Times New Roman" w:cs="Times New Roman"/>
          <w:sz w:val="20"/>
          <w:szCs w:val="20"/>
          <w:lang w:eastAsia="ru-RU"/>
        </w:rPr>
        <w:t xml:space="preserve"> мен </w:t>
      </w:r>
      <w:proofErr w:type="spellStart"/>
      <w:r w:rsidRPr="00203C51">
        <w:rPr>
          <w:rFonts w:ascii="Times New Roman" w:eastAsia="Times New Roman" w:hAnsi="Times New Roman" w:cs="Times New Roman"/>
          <w:sz w:val="20"/>
          <w:szCs w:val="20"/>
          <w:lang w:eastAsia="ru-RU"/>
        </w:rPr>
        <w:t>тәсілдерді</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тиімді</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қолдану</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арқылы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баланың</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танымдық</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белсенділігін</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арттыруға</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шығармашылық</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қабілетін</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дамытуға</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және</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қоғамға</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бейімделуіне</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мүмкіндік</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туады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Тәрбиешінің</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кәсіби</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шеберлігі</w:t>
      </w:r>
      <w:proofErr w:type="spellEnd"/>
      <w:r w:rsidRPr="00203C51">
        <w:rPr>
          <w:rFonts w:ascii="Times New Roman" w:eastAsia="Times New Roman" w:hAnsi="Times New Roman" w:cs="Times New Roman"/>
          <w:sz w:val="20"/>
          <w:szCs w:val="20"/>
          <w:lang w:eastAsia="ru-RU"/>
        </w:rPr>
        <w:t xml:space="preserve"> мен </w:t>
      </w:r>
      <w:proofErr w:type="spellStart"/>
      <w:r w:rsidRPr="00203C51">
        <w:rPr>
          <w:rFonts w:ascii="Times New Roman" w:eastAsia="Times New Roman" w:hAnsi="Times New Roman" w:cs="Times New Roman"/>
          <w:sz w:val="20"/>
          <w:szCs w:val="20"/>
          <w:lang w:eastAsia="ru-RU"/>
        </w:rPr>
        <w:t>жаңашылдығы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заманауи</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балабақшаның</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сапалы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жұмыс</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істеуінің</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басты</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кепілі</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болып</w:t>
      </w:r>
      <w:proofErr w:type="spellEnd"/>
      <w:r w:rsidRPr="00203C51">
        <w:rPr>
          <w:rFonts w:ascii="Times New Roman" w:eastAsia="Times New Roman" w:hAnsi="Times New Roman" w:cs="Times New Roman"/>
          <w:sz w:val="20"/>
          <w:szCs w:val="20"/>
          <w:lang w:eastAsia="ru-RU"/>
        </w:rPr>
        <w:t xml:space="preserve"> </w:t>
      </w:r>
      <w:proofErr w:type="spellStart"/>
      <w:r w:rsidRPr="00203C51">
        <w:rPr>
          <w:rFonts w:ascii="Times New Roman" w:eastAsia="Times New Roman" w:hAnsi="Times New Roman" w:cs="Times New Roman"/>
          <w:sz w:val="20"/>
          <w:szCs w:val="20"/>
          <w:lang w:eastAsia="ru-RU"/>
        </w:rPr>
        <w:t>табылады</w:t>
      </w:r>
      <w:proofErr w:type="spellEnd"/>
      <w:r w:rsidRPr="00203C51">
        <w:rPr>
          <w:rFonts w:ascii="Times New Roman" w:eastAsia="Times New Roman" w:hAnsi="Times New Roman" w:cs="Times New Roman"/>
          <w:sz w:val="20"/>
          <w:szCs w:val="20"/>
          <w:lang w:eastAsia="ru-RU"/>
        </w:rPr>
        <w:t>.</w:t>
      </w:r>
    </w:p>
    <w:sectPr w:rsidR="007664AC" w:rsidRPr="00203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54F"/>
    <w:rsid w:val="000921A8"/>
    <w:rsid w:val="0011626F"/>
    <w:rsid w:val="001B6583"/>
    <w:rsid w:val="00203C51"/>
    <w:rsid w:val="00223DF5"/>
    <w:rsid w:val="00231F83"/>
    <w:rsid w:val="0039654F"/>
    <w:rsid w:val="00404A10"/>
    <w:rsid w:val="004B001D"/>
    <w:rsid w:val="005362B4"/>
    <w:rsid w:val="0056184E"/>
    <w:rsid w:val="005920C3"/>
    <w:rsid w:val="006B11CD"/>
    <w:rsid w:val="007E15A7"/>
    <w:rsid w:val="008C6154"/>
    <w:rsid w:val="00992F26"/>
    <w:rsid w:val="00996A14"/>
    <w:rsid w:val="009E1BA5"/>
    <w:rsid w:val="00A43030"/>
    <w:rsid w:val="00C46063"/>
    <w:rsid w:val="00C56A67"/>
    <w:rsid w:val="00E42AAE"/>
    <w:rsid w:val="00EA5AC7"/>
    <w:rsid w:val="00F10C96"/>
    <w:rsid w:val="00F128DF"/>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3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43030"/>
    <w:rPr>
      <w:b/>
      <w:bCs/>
    </w:rPr>
  </w:style>
  <w:style w:type="paragraph" w:styleId="a4">
    <w:name w:val="Balloon Text"/>
    <w:basedOn w:val="a"/>
    <w:link w:val="a5"/>
    <w:uiPriority w:val="99"/>
    <w:semiHidden/>
    <w:unhideWhenUsed/>
    <w:rsid w:val="00A430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30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3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43030"/>
    <w:rPr>
      <w:b/>
      <w:bCs/>
    </w:rPr>
  </w:style>
  <w:style w:type="paragraph" w:styleId="a4">
    <w:name w:val="Balloon Text"/>
    <w:basedOn w:val="a"/>
    <w:link w:val="a5"/>
    <w:uiPriority w:val="99"/>
    <w:semiHidden/>
    <w:unhideWhenUsed/>
    <w:rsid w:val="00A430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3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User</cp:lastModifiedBy>
  <cp:revision>7</cp:revision>
  <dcterms:created xsi:type="dcterms:W3CDTF">2026-01-16T05:36:00Z</dcterms:created>
  <dcterms:modified xsi:type="dcterms:W3CDTF">2026-01-17T13:37:00Z</dcterms:modified>
</cp:coreProperties>
</file>